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/>
      </w:pPr>
      <w:bookmarkStart w:id="0" w:name="_heading=h.2y3w247"/>
      <w:bookmarkEnd w:id="0"/>
      <w:r>
        <w:rPr>
          <w:lang w:val="es-ES"/>
        </w:rPr>
        <w:t>ANEXO NÚM. 5: DECLARACIÓN RESPONSABLE SOBRE CRITERIOS DE SOLVENCIA 1</w:t>
      </w:r>
    </w:p>
    <w:p>
      <w:pPr>
        <w:pStyle w:val="Normal1"/>
        <w:spacing w:lineRule="auto" w:line="276"/>
        <w:ind w:firstLine="3"/>
        <w:jc w:val="both"/>
        <w:rPr>
          <w:rFonts w:ascii="Arial Narrow" w:hAnsi="Arial Narrow" w:eastAsia="Arial Narrow" w:cs="Arial Narrow"/>
          <w:sz w:val="21"/>
          <w:szCs w:val="21"/>
          <w:lang w:val="es-ES"/>
        </w:rPr>
      </w:pPr>
      <w:r>
        <w:rPr>
          <w:rFonts w:eastAsia="Arial Narrow" w:cs="Arial Narrow" w:ascii="Arial Narrow" w:hAnsi="Arial Narrow"/>
          <w:sz w:val="21"/>
          <w:szCs w:val="21"/>
          <w:lang w:val="es-ES"/>
        </w:rPr>
      </w:r>
    </w:p>
    <w:p>
      <w:pPr>
        <w:pStyle w:val="Normal1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El abajo firmante, con DNI [●], actuando en nombre propio / en representación de la sociedad [●], con N.I.F. [●], actuando en su condición de [●], acepta incondicionalmente los pliegos de condiciones generales y de prescripciones técnicas que rigen el Procedimiento Abierto para la adjudicación del Acuerdo Marco para el Suministro de Material Hardware para las empresas del Grupo Agbar (Referencia 2024_C12_0003), y se compromete a ejecutar el/los contrato/-s con estricta sujeción a los requisitos y condiciones contenidos en los mismos, declara responsablemente: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Que, cumpliendo todas las condiciones legalmente establecidas para contratar, así como las condiciones particulares que rigen la presente licitación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Asimismo, declara responsablemente:</w:t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Que la sociedad está válidamente constituida y que conforme a su objeto social puede presentarse a la licitación.</w:t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Que como firmante de la declaración, ostenta la debida representación de la sociedad que presenta la proposición.</w:t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Que la sociedad a la que representa (i) no se encuentra incursa en ninguna de las prohibiciones para contratar previstas en el art. 71 LCSP, así como tampoco sus administradores o representantes, (ii) no está incursa en causa de declaración de insolvencia o concurso; (iii) se encuentra al corriente del cumplimiento de todas las obligaciones tributarias y con la Seguridad Social impuestas por las disposiciones vigentes; (iv)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procedimiento.</w:t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Si la sociedad es extranjera, se incluye el compromiso de someterse a la jurisdicción de los juzgados y tribunales españoles, para todas las incidencias que directamente o indirectamente se deriven del Acuerdo Marco, con renuncia, en su caso, al fuero jurisdiccional extranjero que pueda corresponder al licitador, debidamente firmado y visado en todas sus hojas.</w:t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[•]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Y a los efectos oportunos, firma la presente, en [●], a [●] de [●] de 202[●].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76"/>
        <w:jc w:val="both"/>
        <w:rPr>
          <w:lang w:val="es-ES"/>
        </w:rPr>
      </w:pPr>
      <w:r>
        <w:rPr/>
      </w:r>
    </w:p>
    <w:p>
      <w:pPr>
        <w:pStyle w:val="Normal1"/>
        <w:spacing w:lineRule="auto" w:line="276"/>
        <w:jc w:val="both"/>
        <w:rPr>
          <w:lang w:val="es-ES"/>
        </w:rPr>
      </w:pPr>
      <w:r>
        <w:rPr/>
      </w:r>
    </w:p>
    <w:p>
      <w:pPr>
        <w:pStyle w:val="Normal1"/>
        <w:spacing w:lineRule="auto" w:line="276"/>
        <w:jc w:val="both"/>
        <w:rPr>
          <w:lang w:val="es-ES"/>
        </w:rPr>
      </w:pPr>
      <w:r>
        <w:rPr/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Firma: [●]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sz w:val="21"/>
          <w:szCs w:val="21"/>
          <w:lang w:val="es-ES"/>
        </w:rPr>
      </w:pPr>
      <w:r>
        <w:rPr>
          <w:rFonts w:eastAsia="Arial Narrow" w:cs="Arial Narrow" w:ascii="Arial Narrow" w:hAnsi="Arial Narrow"/>
          <w:sz w:val="21"/>
          <w:szCs w:val="21"/>
          <w:lang w:val="es-ES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1" allowOverlap="1" relativeHeight="0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LibreOffice/7.6.6.3$Windows_X86_64 LibreOffice_project/d97b2716a9a4a2ce1391dee1765565ea469b0ae7</Application>
  <AppVersion>15.0000</AppVersion>
  <Pages>1</Pages>
  <Words>471</Words>
  <Characters>2670</Characters>
  <CharactersWithSpaces>3129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2024-09-17T13:31:08Z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